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5E6" w:rsidRPr="00172503" w:rsidRDefault="006A3CAA" w:rsidP="00F005E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17 sierpnia</w:t>
      </w:r>
      <w:r w:rsidR="00F005E6" w:rsidRPr="00172503">
        <w:rPr>
          <w:rFonts w:ascii="Tahoma" w:hAnsi="Tahoma" w:cs="Tahoma"/>
          <w:sz w:val="24"/>
          <w:szCs w:val="24"/>
        </w:rPr>
        <w:t xml:space="preserve"> </w:t>
      </w:r>
      <w:r w:rsidR="00EF0C8F" w:rsidRPr="00172503">
        <w:rPr>
          <w:rFonts w:ascii="Tahoma" w:hAnsi="Tahoma" w:cs="Tahoma"/>
          <w:b/>
          <w:sz w:val="24"/>
          <w:szCs w:val="24"/>
        </w:rPr>
        <w:t xml:space="preserve"> 2023 r. /środa</w:t>
      </w:r>
      <w:r w:rsidR="000A25FB" w:rsidRPr="00172503">
        <w:rPr>
          <w:rFonts w:ascii="Tahoma" w:hAnsi="Tahoma" w:cs="Tahoma"/>
          <w:b/>
          <w:sz w:val="24"/>
          <w:szCs w:val="24"/>
        </w:rPr>
        <w:t>/ o godz.9</w:t>
      </w:r>
      <w:r w:rsidR="00521766" w:rsidRPr="00172503">
        <w:rPr>
          <w:rFonts w:ascii="Tahoma" w:hAnsi="Tahoma" w:cs="Tahoma"/>
          <w:b/>
          <w:sz w:val="24"/>
          <w:szCs w:val="24"/>
          <w:vertAlign w:val="superscript"/>
        </w:rPr>
        <w:t>3</w:t>
      </w:r>
      <w:r w:rsidR="000A25FB" w:rsidRPr="00172503">
        <w:rPr>
          <w:rFonts w:ascii="Tahoma" w:hAnsi="Tahoma" w:cs="Tahoma"/>
          <w:b/>
          <w:sz w:val="24"/>
          <w:szCs w:val="24"/>
          <w:vertAlign w:val="superscript"/>
        </w:rPr>
        <w:t>0</w:t>
      </w:r>
    </w:p>
    <w:p w:rsidR="00F005E6" w:rsidRPr="00172503" w:rsidRDefault="00F005E6" w:rsidP="00F005E6">
      <w:pPr>
        <w:spacing w:line="240" w:lineRule="atLeast"/>
        <w:textAlignment w:val="top"/>
        <w:rPr>
          <w:rFonts w:ascii="Tahoma" w:hAnsi="Tahoma" w:cs="Tahoma"/>
          <w:sz w:val="24"/>
          <w:szCs w:val="24"/>
        </w:rPr>
      </w:pPr>
      <w:r w:rsidRPr="00172503">
        <w:rPr>
          <w:rFonts w:ascii="Tahoma" w:hAnsi="Tahoma" w:cs="Tahoma"/>
          <w:sz w:val="24"/>
          <w:szCs w:val="24"/>
        </w:rPr>
        <w:t xml:space="preserve">w </w:t>
      </w:r>
      <w:r w:rsidRPr="00172503">
        <w:rPr>
          <w:rFonts w:ascii="Tahoma" w:hAnsi="Tahoma" w:cs="Tahoma"/>
          <w:color w:val="49535F"/>
          <w:sz w:val="24"/>
          <w:szCs w:val="24"/>
        </w:rPr>
        <w:t xml:space="preserve"> </w:t>
      </w:r>
      <w:r w:rsidR="00A8034C" w:rsidRPr="00172503">
        <w:rPr>
          <w:rFonts w:ascii="Tahoma" w:hAnsi="Tahoma" w:cs="Tahoma"/>
          <w:color w:val="49535F"/>
          <w:sz w:val="24"/>
          <w:szCs w:val="24"/>
          <w:u w:val="single"/>
        </w:rPr>
        <w:t>sali konferencyjnej Urzędu gminy w Wiźnie</w:t>
      </w:r>
      <w:r w:rsidRPr="00172503">
        <w:rPr>
          <w:rFonts w:ascii="Tahoma" w:hAnsi="Tahoma" w:cs="Tahoma"/>
          <w:color w:val="49535F"/>
          <w:sz w:val="24"/>
          <w:szCs w:val="24"/>
          <w:u w:val="single"/>
        </w:rPr>
        <w:t xml:space="preserve">, przy </w:t>
      </w:r>
      <w:r w:rsidR="00A8034C" w:rsidRPr="00172503">
        <w:rPr>
          <w:rFonts w:ascii="Tahoma" w:hAnsi="Tahoma" w:cs="Tahoma"/>
          <w:color w:val="49535F"/>
          <w:sz w:val="24"/>
          <w:szCs w:val="24"/>
          <w:u w:val="single"/>
        </w:rPr>
        <w:t xml:space="preserve"> pl. kpt. Władysława </w:t>
      </w:r>
      <w:proofErr w:type="spellStart"/>
      <w:r w:rsidR="00A8034C" w:rsidRPr="00172503">
        <w:rPr>
          <w:rFonts w:ascii="Tahoma" w:hAnsi="Tahoma" w:cs="Tahoma"/>
          <w:color w:val="49535F"/>
          <w:sz w:val="24"/>
          <w:szCs w:val="24"/>
          <w:u w:val="single"/>
        </w:rPr>
        <w:t>Raginisa</w:t>
      </w:r>
      <w:proofErr w:type="spellEnd"/>
      <w:r w:rsidR="00A8034C" w:rsidRPr="00172503">
        <w:rPr>
          <w:rFonts w:ascii="Tahoma" w:hAnsi="Tahoma" w:cs="Tahoma"/>
          <w:color w:val="49535F"/>
          <w:sz w:val="24"/>
          <w:szCs w:val="24"/>
          <w:u w:val="single"/>
        </w:rPr>
        <w:t xml:space="preserve"> 35</w:t>
      </w:r>
      <w:r w:rsidRPr="00172503">
        <w:rPr>
          <w:rFonts w:ascii="Tahoma" w:hAnsi="Tahoma" w:cs="Tahoma"/>
          <w:color w:val="49535F"/>
          <w:sz w:val="24"/>
          <w:szCs w:val="24"/>
        </w:rPr>
        <w:t xml:space="preserve"> </w:t>
      </w:r>
      <w:r w:rsidRPr="00172503">
        <w:rPr>
          <w:rFonts w:ascii="Tahoma" w:hAnsi="Tahoma" w:cs="Tahoma"/>
          <w:sz w:val="24"/>
          <w:szCs w:val="24"/>
        </w:rPr>
        <w:t xml:space="preserve">odbędzie się  </w:t>
      </w:r>
      <w:r w:rsidR="00906065" w:rsidRPr="00172503">
        <w:rPr>
          <w:rFonts w:ascii="Tahoma" w:hAnsi="Tahoma" w:cs="Tahoma"/>
          <w:b/>
          <w:sz w:val="24"/>
          <w:szCs w:val="24"/>
        </w:rPr>
        <w:t>XL</w:t>
      </w:r>
      <w:r w:rsidR="006A3CAA">
        <w:rPr>
          <w:rFonts w:ascii="Tahoma" w:hAnsi="Tahoma" w:cs="Tahoma"/>
          <w:b/>
          <w:sz w:val="24"/>
          <w:szCs w:val="24"/>
        </w:rPr>
        <w:t>IX</w:t>
      </w:r>
      <w:r w:rsidRPr="00172503">
        <w:rPr>
          <w:rFonts w:ascii="Tahoma" w:hAnsi="Tahoma" w:cs="Tahoma"/>
          <w:sz w:val="24"/>
          <w:szCs w:val="24"/>
        </w:rPr>
        <w:t xml:space="preserve"> posiedzenie </w:t>
      </w:r>
      <w:r w:rsidRPr="00172503">
        <w:rPr>
          <w:rFonts w:ascii="Tahoma" w:hAnsi="Tahoma" w:cs="Tahoma"/>
          <w:b/>
          <w:sz w:val="24"/>
          <w:szCs w:val="24"/>
        </w:rPr>
        <w:t>Komisji Finansów i Rozwoju Gospodarczego</w:t>
      </w:r>
      <w:r w:rsidRPr="00172503">
        <w:rPr>
          <w:rFonts w:ascii="Tahoma" w:hAnsi="Tahoma" w:cs="Tahoma"/>
          <w:sz w:val="24"/>
          <w:szCs w:val="24"/>
        </w:rPr>
        <w:t xml:space="preserve">. </w:t>
      </w:r>
    </w:p>
    <w:p w:rsidR="00F005E6" w:rsidRPr="00172503" w:rsidRDefault="00F005E6" w:rsidP="00F005E6">
      <w:pPr>
        <w:spacing w:line="240" w:lineRule="atLeast"/>
        <w:textAlignment w:val="top"/>
        <w:rPr>
          <w:rFonts w:ascii="Tahoma" w:hAnsi="Tahoma" w:cs="Tahoma"/>
          <w:sz w:val="24"/>
          <w:szCs w:val="24"/>
        </w:rPr>
      </w:pPr>
    </w:p>
    <w:p w:rsidR="00F005E6" w:rsidRPr="00172503" w:rsidRDefault="00F005E6" w:rsidP="00F005E6">
      <w:pPr>
        <w:jc w:val="both"/>
        <w:rPr>
          <w:rFonts w:ascii="Tahoma" w:hAnsi="Tahoma" w:cs="Tahoma"/>
          <w:sz w:val="24"/>
          <w:szCs w:val="24"/>
        </w:rPr>
      </w:pPr>
      <w:r w:rsidRPr="00172503">
        <w:rPr>
          <w:rFonts w:ascii="Tahoma" w:hAnsi="Tahoma" w:cs="Tahoma"/>
          <w:sz w:val="24"/>
          <w:szCs w:val="24"/>
        </w:rPr>
        <w:t>Tematyka  posiedzenia :</w:t>
      </w:r>
    </w:p>
    <w:p w:rsidR="00F005E6" w:rsidRPr="00172503" w:rsidRDefault="00F005E6" w:rsidP="00F005E6">
      <w:pPr>
        <w:numPr>
          <w:ilvl w:val="0"/>
          <w:numId w:val="2"/>
        </w:numPr>
        <w:tabs>
          <w:tab w:val="clear" w:pos="360"/>
          <w:tab w:val="num" w:pos="502"/>
        </w:tabs>
        <w:ind w:left="502"/>
        <w:jc w:val="both"/>
        <w:rPr>
          <w:rFonts w:ascii="Tahoma" w:hAnsi="Tahoma" w:cs="Tahoma"/>
          <w:sz w:val="24"/>
          <w:szCs w:val="24"/>
        </w:rPr>
      </w:pPr>
      <w:r w:rsidRPr="00172503">
        <w:rPr>
          <w:rFonts w:ascii="Tahoma" w:hAnsi="Tahoma" w:cs="Tahoma"/>
          <w:sz w:val="24"/>
          <w:szCs w:val="24"/>
        </w:rPr>
        <w:t>Otwarcie posiedzenia.</w:t>
      </w:r>
    </w:p>
    <w:p w:rsidR="00F005E6" w:rsidRPr="00172503" w:rsidRDefault="00F005E6" w:rsidP="00F005E6">
      <w:pPr>
        <w:numPr>
          <w:ilvl w:val="0"/>
          <w:numId w:val="2"/>
        </w:numPr>
        <w:tabs>
          <w:tab w:val="clear" w:pos="360"/>
          <w:tab w:val="num" w:pos="502"/>
        </w:tabs>
        <w:ind w:left="502"/>
        <w:jc w:val="both"/>
        <w:rPr>
          <w:rFonts w:ascii="Tahoma" w:hAnsi="Tahoma" w:cs="Tahoma"/>
          <w:sz w:val="24"/>
          <w:szCs w:val="24"/>
        </w:rPr>
      </w:pPr>
      <w:r w:rsidRPr="00172503">
        <w:rPr>
          <w:rFonts w:ascii="Tahoma" w:hAnsi="Tahoma" w:cs="Tahoma"/>
          <w:sz w:val="24"/>
          <w:szCs w:val="24"/>
        </w:rPr>
        <w:t>Przyjęcie porządku dziennego posiedzenia.</w:t>
      </w:r>
    </w:p>
    <w:p w:rsidR="00947881" w:rsidRPr="00172503" w:rsidRDefault="00947881" w:rsidP="00F005E6">
      <w:pPr>
        <w:numPr>
          <w:ilvl w:val="0"/>
          <w:numId w:val="2"/>
        </w:numPr>
        <w:tabs>
          <w:tab w:val="clear" w:pos="360"/>
          <w:tab w:val="num" w:pos="502"/>
        </w:tabs>
        <w:ind w:left="502"/>
        <w:jc w:val="both"/>
        <w:rPr>
          <w:rFonts w:ascii="Tahoma" w:hAnsi="Tahoma" w:cs="Tahoma"/>
          <w:sz w:val="24"/>
          <w:szCs w:val="24"/>
        </w:rPr>
      </w:pPr>
      <w:r w:rsidRPr="00172503">
        <w:rPr>
          <w:rFonts w:ascii="Tahoma" w:hAnsi="Tahoma" w:cs="Tahoma"/>
          <w:sz w:val="24"/>
          <w:szCs w:val="24"/>
        </w:rPr>
        <w:t>Rozpa</w:t>
      </w:r>
      <w:r w:rsidR="006A3CAA">
        <w:rPr>
          <w:rFonts w:ascii="Tahoma" w:hAnsi="Tahoma" w:cs="Tahoma"/>
          <w:sz w:val="24"/>
          <w:szCs w:val="24"/>
        </w:rPr>
        <w:t xml:space="preserve">trzenie projektów uchwał na </w:t>
      </w:r>
      <w:r w:rsidR="00942148" w:rsidRPr="00172503">
        <w:rPr>
          <w:rFonts w:ascii="Tahoma" w:hAnsi="Tahoma" w:cs="Tahoma"/>
          <w:sz w:val="24"/>
          <w:szCs w:val="24"/>
        </w:rPr>
        <w:t>L</w:t>
      </w:r>
      <w:r w:rsidR="000A25FB" w:rsidRPr="00172503">
        <w:rPr>
          <w:rFonts w:ascii="Tahoma" w:hAnsi="Tahoma" w:cs="Tahoma"/>
          <w:sz w:val="24"/>
          <w:szCs w:val="24"/>
        </w:rPr>
        <w:t xml:space="preserve"> </w:t>
      </w:r>
      <w:r w:rsidRPr="00172503">
        <w:rPr>
          <w:rFonts w:ascii="Tahoma" w:hAnsi="Tahoma" w:cs="Tahoma"/>
          <w:sz w:val="24"/>
          <w:szCs w:val="24"/>
        </w:rPr>
        <w:t>sesję Rady Gminy :</w:t>
      </w:r>
    </w:p>
    <w:p w:rsidR="001E5DBA" w:rsidRPr="00172503" w:rsidRDefault="001E5DBA" w:rsidP="001E5DBA">
      <w:pPr>
        <w:ind w:left="502"/>
        <w:jc w:val="both"/>
        <w:rPr>
          <w:rFonts w:ascii="Tahoma" w:hAnsi="Tahoma" w:cs="Tahoma"/>
          <w:sz w:val="24"/>
          <w:szCs w:val="24"/>
        </w:rPr>
      </w:pPr>
    </w:p>
    <w:p w:rsidR="001E5DBA" w:rsidRDefault="004907D8" w:rsidP="006A3CAA">
      <w:pPr>
        <w:pStyle w:val="Akapitzlist"/>
        <w:numPr>
          <w:ilvl w:val="1"/>
          <w:numId w:val="14"/>
        </w:numPr>
        <w:suppressAutoHyphens/>
        <w:jc w:val="both"/>
        <w:rPr>
          <w:rFonts w:ascii="Tahoma" w:hAnsi="Tahoma" w:cs="Tahoma"/>
          <w:bCs/>
          <w:sz w:val="24"/>
          <w:szCs w:val="24"/>
        </w:rPr>
      </w:pPr>
      <w:r w:rsidRPr="006A3CAA">
        <w:rPr>
          <w:rFonts w:ascii="Tahoma" w:hAnsi="Tahoma" w:cs="Tahoma"/>
          <w:sz w:val="24"/>
          <w:szCs w:val="24"/>
        </w:rPr>
        <w:t>p</w:t>
      </w:r>
      <w:r w:rsidR="001E5DBA" w:rsidRPr="006A3CAA">
        <w:rPr>
          <w:rFonts w:ascii="Tahoma" w:hAnsi="Tahoma" w:cs="Tahoma"/>
          <w:sz w:val="24"/>
          <w:szCs w:val="24"/>
        </w:rPr>
        <w:t xml:space="preserve">rojekt uchwały </w:t>
      </w:r>
      <w:r w:rsidR="001E5DBA" w:rsidRPr="006A3CAA">
        <w:rPr>
          <w:rFonts w:ascii="Tahoma" w:hAnsi="Tahoma" w:cs="Tahoma"/>
          <w:bCs/>
          <w:sz w:val="24"/>
          <w:szCs w:val="24"/>
        </w:rPr>
        <w:t>w sprawie zmian w budżecie gminy Wizna na 2023</w:t>
      </w:r>
      <w:r w:rsidR="00D91223" w:rsidRPr="006A3CAA">
        <w:rPr>
          <w:rFonts w:ascii="Tahoma" w:hAnsi="Tahoma" w:cs="Tahoma"/>
          <w:bCs/>
          <w:sz w:val="24"/>
          <w:szCs w:val="24"/>
        </w:rPr>
        <w:t xml:space="preserve"> rok.</w:t>
      </w:r>
      <w:r w:rsidR="00911970" w:rsidRPr="006A3CAA">
        <w:rPr>
          <w:rFonts w:ascii="Tahoma" w:hAnsi="Tahoma" w:cs="Tahoma"/>
          <w:bCs/>
          <w:sz w:val="24"/>
          <w:szCs w:val="24"/>
        </w:rPr>
        <w:t>,</w:t>
      </w:r>
      <w:r w:rsidR="001E5DBA" w:rsidRPr="006A3CAA">
        <w:rPr>
          <w:rFonts w:ascii="Tahoma" w:hAnsi="Tahoma" w:cs="Tahoma"/>
          <w:bCs/>
          <w:sz w:val="24"/>
          <w:szCs w:val="24"/>
        </w:rPr>
        <w:t> </w:t>
      </w:r>
    </w:p>
    <w:p w:rsidR="00511B34" w:rsidRPr="00511B34" w:rsidRDefault="00511B34" w:rsidP="00511B34">
      <w:pPr>
        <w:pStyle w:val="Akapitzlist"/>
        <w:numPr>
          <w:ilvl w:val="1"/>
          <w:numId w:val="14"/>
        </w:numPr>
        <w:suppressAutoHyphens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projekt </w:t>
      </w:r>
      <w:r w:rsidRPr="00511B34">
        <w:rPr>
          <w:rFonts w:ascii="Tahoma" w:hAnsi="Tahoma" w:cs="Tahoma"/>
          <w:sz w:val="24"/>
          <w:szCs w:val="24"/>
        </w:rPr>
        <w:t xml:space="preserve">uchwały </w:t>
      </w:r>
      <w:r w:rsidRPr="00511B34">
        <w:rPr>
          <w:rFonts w:ascii="Tahoma" w:hAnsi="Tahoma" w:cs="Tahoma"/>
          <w:bCs/>
          <w:sz w:val="24"/>
          <w:szCs w:val="24"/>
        </w:rPr>
        <w:t>w sprawie określenia zasad udzielania dotacji na prace konserwatorskie, restauratorskie lub roboty budowlane przy zabytku wpisanym do rejestru zabytków</w:t>
      </w:r>
      <w:r w:rsidR="00CD6667">
        <w:rPr>
          <w:rFonts w:ascii="Tahoma" w:hAnsi="Tahoma" w:cs="Tahoma"/>
          <w:bCs/>
          <w:sz w:val="24"/>
          <w:szCs w:val="24"/>
        </w:rPr>
        <w:t>.</w:t>
      </w:r>
    </w:p>
    <w:p w:rsidR="006A3CAA" w:rsidRPr="006A3CAA" w:rsidRDefault="006A3CAA" w:rsidP="006A3CAA">
      <w:pPr>
        <w:pStyle w:val="Akapitzlist"/>
        <w:numPr>
          <w:ilvl w:val="1"/>
          <w:numId w:val="14"/>
        </w:numPr>
        <w:suppressAutoHyphens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projekt </w:t>
      </w:r>
      <w:r w:rsidRPr="006A3CAA">
        <w:rPr>
          <w:rFonts w:ascii="Tahoma" w:hAnsi="Tahoma" w:cs="Tahoma"/>
          <w:bCs/>
          <w:sz w:val="24"/>
          <w:szCs w:val="24"/>
        </w:rPr>
        <w:t>uchwały zmieniającej uchwałę w sprawie ustalenia planu sieci publicznych szkół podstawowych prowadzonych przez Gminę Wizna oraz określenia granic obwodów publicznych</w:t>
      </w:r>
      <w:r w:rsidR="00B419D8">
        <w:rPr>
          <w:rFonts w:ascii="Tahoma" w:hAnsi="Tahoma" w:cs="Tahoma"/>
          <w:bCs/>
          <w:sz w:val="24"/>
          <w:szCs w:val="24"/>
        </w:rPr>
        <w:t xml:space="preserve"> szkół podstawowych na terenie g</w:t>
      </w:r>
      <w:r w:rsidRPr="006A3CAA">
        <w:rPr>
          <w:rFonts w:ascii="Tahoma" w:hAnsi="Tahoma" w:cs="Tahoma"/>
          <w:bCs/>
          <w:sz w:val="24"/>
          <w:szCs w:val="24"/>
        </w:rPr>
        <w:t>miny</w:t>
      </w:r>
      <w:r w:rsidR="00B419D8">
        <w:rPr>
          <w:rFonts w:ascii="Tahoma" w:hAnsi="Tahoma" w:cs="Tahoma"/>
          <w:bCs/>
          <w:sz w:val="24"/>
          <w:szCs w:val="24"/>
        </w:rPr>
        <w:t xml:space="preserve"> Wizna</w:t>
      </w:r>
      <w:r w:rsidRPr="006A3CAA">
        <w:rPr>
          <w:rFonts w:ascii="Tahoma" w:hAnsi="Tahoma" w:cs="Tahoma"/>
          <w:bCs/>
          <w:sz w:val="24"/>
          <w:szCs w:val="24"/>
        </w:rPr>
        <w:t>.</w:t>
      </w:r>
    </w:p>
    <w:p w:rsidR="006A3CAA" w:rsidRPr="00CD6667" w:rsidRDefault="00204C1F" w:rsidP="006A3CAA">
      <w:pPr>
        <w:pStyle w:val="Akapitzlist"/>
        <w:numPr>
          <w:ilvl w:val="1"/>
          <w:numId w:val="14"/>
        </w:numPr>
        <w:suppressAutoHyphens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p</w:t>
      </w:r>
      <w:r w:rsidR="006A3CAA">
        <w:rPr>
          <w:rFonts w:ascii="Tahoma" w:hAnsi="Tahoma" w:cs="Tahoma"/>
          <w:bCs/>
          <w:sz w:val="24"/>
          <w:szCs w:val="24"/>
        </w:rPr>
        <w:t xml:space="preserve">rojekt </w:t>
      </w:r>
      <w:r w:rsidR="006A3CAA" w:rsidRPr="006A3CAA">
        <w:rPr>
          <w:rFonts w:ascii="Tahoma" w:hAnsi="Tahoma" w:cs="Tahoma"/>
          <w:bCs/>
          <w:sz w:val="24"/>
          <w:szCs w:val="24"/>
        </w:rPr>
        <w:t>uchwały w sprawie zasięgnięcia od Komendanta Wojewódzkiego Policji informacji o kandydatach na ławników.</w:t>
      </w:r>
    </w:p>
    <w:p w:rsidR="00204C1F" w:rsidRDefault="00204C1F" w:rsidP="00204C1F">
      <w:pPr>
        <w:pStyle w:val="Akapitzlist"/>
        <w:numPr>
          <w:ilvl w:val="1"/>
          <w:numId w:val="14"/>
        </w:numPr>
        <w:suppressAutoHyphens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projekt </w:t>
      </w:r>
      <w:r w:rsidRPr="006A3CAA">
        <w:rPr>
          <w:rFonts w:ascii="Tahoma" w:hAnsi="Tahoma" w:cs="Tahoma"/>
          <w:sz w:val="24"/>
          <w:szCs w:val="24"/>
        </w:rPr>
        <w:t>uchwały zmieniającej uchwałę w sprawie nadania statutu sołectwom gminy Wizna</w:t>
      </w:r>
      <w:r w:rsidR="006D3E37">
        <w:rPr>
          <w:rFonts w:ascii="Tahoma" w:hAnsi="Tahoma" w:cs="Tahoma"/>
          <w:sz w:val="24"/>
          <w:szCs w:val="24"/>
        </w:rPr>
        <w:t>.</w:t>
      </w:r>
      <w:bookmarkStart w:id="0" w:name="_GoBack"/>
      <w:bookmarkEnd w:id="0"/>
    </w:p>
    <w:p w:rsidR="00CD6667" w:rsidRPr="006A3CAA" w:rsidRDefault="00204C1F" w:rsidP="006D3E37">
      <w:pPr>
        <w:pStyle w:val="Akapitzlist"/>
        <w:numPr>
          <w:ilvl w:val="1"/>
          <w:numId w:val="14"/>
        </w:numPr>
        <w:suppressAutoHyphens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projekt uchwały </w:t>
      </w:r>
      <w:r w:rsidR="006D3E37" w:rsidRPr="006D3E37">
        <w:rPr>
          <w:rFonts w:ascii="Tahoma" w:hAnsi="Tahoma" w:cs="Tahoma"/>
          <w:sz w:val="24"/>
          <w:szCs w:val="24"/>
        </w:rPr>
        <w:t>sprawie zasad i trybu korzystania z gminnych obiektów i urządzeń użyteczności publicznej należących do Gminy Wizna</w:t>
      </w:r>
      <w:r>
        <w:rPr>
          <w:rFonts w:ascii="Tahoma" w:hAnsi="Tahoma" w:cs="Tahoma"/>
          <w:sz w:val="24"/>
          <w:szCs w:val="24"/>
        </w:rPr>
        <w:t>.</w:t>
      </w:r>
    </w:p>
    <w:p w:rsidR="00EF0C8F" w:rsidRPr="00172503" w:rsidRDefault="00EF0C8F" w:rsidP="006A3CAA">
      <w:pPr>
        <w:suppressAutoHyphens/>
        <w:jc w:val="both"/>
        <w:rPr>
          <w:rFonts w:ascii="Tahoma" w:hAnsi="Tahoma" w:cs="Tahoma"/>
          <w:sz w:val="24"/>
          <w:szCs w:val="24"/>
        </w:rPr>
      </w:pPr>
    </w:p>
    <w:p w:rsidR="00F005E6" w:rsidRPr="00172503" w:rsidRDefault="009E1B3A" w:rsidP="00130642">
      <w:pPr>
        <w:pStyle w:val="Bezodstpw"/>
        <w:rPr>
          <w:rFonts w:ascii="Tahoma" w:hAnsi="Tahoma" w:cs="Tahoma"/>
        </w:rPr>
      </w:pPr>
      <w:r w:rsidRPr="00172503">
        <w:rPr>
          <w:rFonts w:ascii="Tahoma" w:hAnsi="Tahoma" w:cs="Tahoma"/>
        </w:rPr>
        <w:t xml:space="preserve">   </w:t>
      </w:r>
      <w:r w:rsidR="00CC7363" w:rsidRPr="00172503">
        <w:rPr>
          <w:rFonts w:ascii="Tahoma" w:hAnsi="Tahoma" w:cs="Tahoma"/>
        </w:rPr>
        <w:t>4</w:t>
      </w:r>
      <w:r w:rsidR="00A947E2" w:rsidRPr="00172503">
        <w:rPr>
          <w:rFonts w:ascii="Tahoma" w:hAnsi="Tahoma" w:cs="Tahoma"/>
        </w:rPr>
        <w:t xml:space="preserve">. </w:t>
      </w:r>
      <w:r w:rsidR="00F005E6" w:rsidRPr="00172503">
        <w:rPr>
          <w:rFonts w:ascii="Tahoma" w:hAnsi="Tahoma" w:cs="Tahoma"/>
        </w:rPr>
        <w:t xml:space="preserve">Sprawy różne.                                  </w:t>
      </w:r>
    </w:p>
    <w:p w:rsidR="000846E3" w:rsidRPr="001E5DBA" w:rsidRDefault="000846E3">
      <w:pPr>
        <w:rPr>
          <w:sz w:val="22"/>
          <w:szCs w:val="22"/>
        </w:rPr>
      </w:pPr>
    </w:p>
    <w:sectPr w:rsidR="000846E3" w:rsidRPr="001E5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A66C0F8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DF050A"/>
    <w:multiLevelType w:val="hybridMultilevel"/>
    <w:tmpl w:val="A324188C"/>
    <w:lvl w:ilvl="0" w:tplc="07884A14">
      <w:start w:val="4"/>
      <w:numFmt w:val="lowerLetter"/>
      <w:lvlText w:val="%1.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6CF410E"/>
    <w:multiLevelType w:val="hybridMultilevel"/>
    <w:tmpl w:val="4B22C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C2E36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7662F"/>
    <w:multiLevelType w:val="hybridMultilevel"/>
    <w:tmpl w:val="E6F046FE"/>
    <w:lvl w:ilvl="0" w:tplc="CB2A7F38">
      <w:start w:val="3"/>
      <w:numFmt w:val="lowerLetter"/>
      <w:lvlText w:val="%1."/>
      <w:lvlJc w:val="left"/>
      <w:pPr>
        <w:ind w:left="930" w:hanging="360"/>
      </w:pPr>
      <w:rPr>
        <w:rFonts w:ascii="Times New Roman" w:hAnsi="Times New Roman" w:cs="Times New Roman" w:hint="default"/>
        <w:color w:val="000000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3235614B"/>
    <w:multiLevelType w:val="hybridMultilevel"/>
    <w:tmpl w:val="B352FA12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5224E"/>
    <w:multiLevelType w:val="hybridMultilevel"/>
    <w:tmpl w:val="E034ADDC"/>
    <w:lvl w:ilvl="0" w:tplc="03BA3A6E">
      <w:start w:val="4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3E630F69"/>
    <w:multiLevelType w:val="hybridMultilevel"/>
    <w:tmpl w:val="09C41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C2E36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31CA3"/>
    <w:multiLevelType w:val="hybridMultilevel"/>
    <w:tmpl w:val="64684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C2E36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C55FA"/>
    <w:multiLevelType w:val="hybridMultilevel"/>
    <w:tmpl w:val="CFCEC0CC"/>
    <w:lvl w:ilvl="0" w:tplc="A74A4D6E">
      <w:start w:val="4"/>
      <w:numFmt w:val="lowerLetter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633F2BEE"/>
    <w:multiLevelType w:val="hybridMultilevel"/>
    <w:tmpl w:val="0CE2BF1A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825D4"/>
    <w:multiLevelType w:val="hybridMultilevel"/>
    <w:tmpl w:val="AEFC9B42"/>
    <w:lvl w:ilvl="0" w:tplc="5FF25DE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72020CBE"/>
    <w:multiLevelType w:val="hybridMultilevel"/>
    <w:tmpl w:val="1B88BA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3D801D7"/>
    <w:multiLevelType w:val="hybridMultilevel"/>
    <w:tmpl w:val="2B6645C6"/>
    <w:lvl w:ilvl="0" w:tplc="77E87F32">
      <w:start w:val="4"/>
      <w:numFmt w:val="lowerLetter"/>
      <w:lvlText w:val="%1."/>
      <w:lvlJc w:val="left"/>
      <w:pPr>
        <w:ind w:left="825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 w15:restartNumberingAfterBreak="0">
    <w:nsid w:val="752314BE"/>
    <w:multiLevelType w:val="hybridMultilevel"/>
    <w:tmpl w:val="BD0E7AC2"/>
    <w:lvl w:ilvl="0" w:tplc="6BAC0CF6">
      <w:start w:val="3"/>
      <w:numFmt w:val="lowerLetter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7DF15E8B"/>
    <w:multiLevelType w:val="hybridMultilevel"/>
    <w:tmpl w:val="EEA6F632"/>
    <w:lvl w:ilvl="0" w:tplc="68260908">
      <w:start w:val="4"/>
      <w:numFmt w:val="lowerLetter"/>
      <w:lvlText w:val="%1."/>
      <w:lvlJc w:val="left"/>
      <w:pPr>
        <w:ind w:left="855" w:hanging="360"/>
      </w:pPr>
      <w:rPr>
        <w:rFonts w:ascii="Times New Roman" w:hAnsi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"/>
  </w:num>
  <w:num w:numId="7">
    <w:abstractNumId w:val="8"/>
  </w:num>
  <w:num w:numId="8">
    <w:abstractNumId w:val="5"/>
  </w:num>
  <w:num w:numId="9">
    <w:abstractNumId w:val="12"/>
  </w:num>
  <w:num w:numId="10">
    <w:abstractNumId w:val="14"/>
  </w:num>
  <w:num w:numId="11">
    <w:abstractNumId w:val="1"/>
  </w:num>
  <w:num w:numId="12">
    <w:abstractNumId w:val="10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E6"/>
    <w:rsid w:val="00004C63"/>
    <w:rsid w:val="000846E3"/>
    <w:rsid w:val="000A25FB"/>
    <w:rsid w:val="000B7393"/>
    <w:rsid w:val="000C02B8"/>
    <w:rsid w:val="000C6CC4"/>
    <w:rsid w:val="000E383D"/>
    <w:rsid w:val="000E779D"/>
    <w:rsid w:val="000F618C"/>
    <w:rsid w:val="00102FE0"/>
    <w:rsid w:val="00130642"/>
    <w:rsid w:val="00166D30"/>
    <w:rsid w:val="00172503"/>
    <w:rsid w:val="001842CF"/>
    <w:rsid w:val="001A4DE9"/>
    <w:rsid w:val="001B0250"/>
    <w:rsid w:val="001E5DBA"/>
    <w:rsid w:val="001F49A6"/>
    <w:rsid w:val="00204C1F"/>
    <w:rsid w:val="00222372"/>
    <w:rsid w:val="00277236"/>
    <w:rsid w:val="00293E5A"/>
    <w:rsid w:val="002F7D99"/>
    <w:rsid w:val="003611F6"/>
    <w:rsid w:val="003734A7"/>
    <w:rsid w:val="00380019"/>
    <w:rsid w:val="003E2FDA"/>
    <w:rsid w:val="003E666E"/>
    <w:rsid w:val="004907D8"/>
    <w:rsid w:val="00511B34"/>
    <w:rsid w:val="00521766"/>
    <w:rsid w:val="0053511D"/>
    <w:rsid w:val="00535D10"/>
    <w:rsid w:val="00561B4E"/>
    <w:rsid w:val="00567882"/>
    <w:rsid w:val="00593D35"/>
    <w:rsid w:val="005968B7"/>
    <w:rsid w:val="005A3CB2"/>
    <w:rsid w:val="005B6BD7"/>
    <w:rsid w:val="005E16ED"/>
    <w:rsid w:val="00613C68"/>
    <w:rsid w:val="00617508"/>
    <w:rsid w:val="00632451"/>
    <w:rsid w:val="00642973"/>
    <w:rsid w:val="00676890"/>
    <w:rsid w:val="006A3CAA"/>
    <w:rsid w:val="006D3E37"/>
    <w:rsid w:val="007259B6"/>
    <w:rsid w:val="0077129B"/>
    <w:rsid w:val="0079063C"/>
    <w:rsid w:val="007916C8"/>
    <w:rsid w:val="007C4224"/>
    <w:rsid w:val="007D3BBD"/>
    <w:rsid w:val="007F4641"/>
    <w:rsid w:val="007F67EE"/>
    <w:rsid w:val="0086037A"/>
    <w:rsid w:val="008E18BC"/>
    <w:rsid w:val="008E4B1D"/>
    <w:rsid w:val="008E6CF2"/>
    <w:rsid w:val="008F4658"/>
    <w:rsid w:val="00906065"/>
    <w:rsid w:val="00911970"/>
    <w:rsid w:val="0092055D"/>
    <w:rsid w:val="0092121D"/>
    <w:rsid w:val="00942148"/>
    <w:rsid w:val="00947881"/>
    <w:rsid w:val="009C1F88"/>
    <w:rsid w:val="009E1B3A"/>
    <w:rsid w:val="009E3F62"/>
    <w:rsid w:val="00A36119"/>
    <w:rsid w:val="00A7562E"/>
    <w:rsid w:val="00A8034C"/>
    <w:rsid w:val="00A947E2"/>
    <w:rsid w:val="00AB5591"/>
    <w:rsid w:val="00AD35D3"/>
    <w:rsid w:val="00AF0CC7"/>
    <w:rsid w:val="00B263C7"/>
    <w:rsid w:val="00B419D8"/>
    <w:rsid w:val="00B83F02"/>
    <w:rsid w:val="00BA37E7"/>
    <w:rsid w:val="00BD417B"/>
    <w:rsid w:val="00BD6296"/>
    <w:rsid w:val="00C9079C"/>
    <w:rsid w:val="00CC7363"/>
    <w:rsid w:val="00CD6667"/>
    <w:rsid w:val="00CE3AE6"/>
    <w:rsid w:val="00CE6A4B"/>
    <w:rsid w:val="00CF30E2"/>
    <w:rsid w:val="00D91223"/>
    <w:rsid w:val="00DD6E97"/>
    <w:rsid w:val="00E4130F"/>
    <w:rsid w:val="00E51DAD"/>
    <w:rsid w:val="00E6084B"/>
    <w:rsid w:val="00E80E28"/>
    <w:rsid w:val="00E87652"/>
    <w:rsid w:val="00EA496F"/>
    <w:rsid w:val="00EB721E"/>
    <w:rsid w:val="00EC5369"/>
    <w:rsid w:val="00EC56EC"/>
    <w:rsid w:val="00ED184C"/>
    <w:rsid w:val="00EF0C8F"/>
    <w:rsid w:val="00EF39D4"/>
    <w:rsid w:val="00F005E6"/>
    <w:rsid w:val="00F4508D"/>
    <w:rsid w:val="00F8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65A0F-C40D-4515-A828-42EE9CEE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005E6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</w:rPr>
  </w:style>
  <w:style w:type="character" w:customStyle="1" w:styleId="wsprawieZnak">
    <w:name w:val="w sprawie Znak"/>
    <w:rsid w:val="00F005E6"/>
    <w:rPr>
      <w:b/>
      <w:bCs w:val="0"/>
      <w:sz w:val="24"/>
      <w:lang w:val="pl-PL" w:eastAsia="pl-PL" w:bidi="ar-SA"/>
    </w:rPr>
  </w:style>
  <w:style w:type="paragraph" w:styleId="Bezodstpw">
    <w:name w:val="No Spacing"/>
    <w:uiPriority w:val="1"/>
    <w:qFormat/>
    <w:rsid w:val="00F00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rsid w:val="00F005E6"/>
  </w:style>
  <w:style w:type="paragraph" w:styleId="Akapitzlist">
    <w:name w:val="List Paragraph"/>
    <w:basedOn w:val="Normalny"/>
    <w:uiPriority w:val="34"/>
    <w:qFormat/>
    <w:rsid w:val="005968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7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236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92121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9B03D-6E69-4C60-A1A6-BA2C21FF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Skarbnik</cp:lastModifiedBy>
  <cp:revision>4</cp:revision>
  <cp:lastPrinted>2023-01-26T06:55:00Z</cp:lastPrinted>
  <dcterms:created xsi:type="dcterms:W3CDTF">2023-08-10T07:27:00Z</dcterms:created>
  <dcterms:modified xsi:type="dcterms:W3CDTF">2023-08-10T11:48:00Z</dcterms:modified>
</cp:coreProperties>
</file>