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8F4" w:rsidRPr="00084DC1" w:rsidRDefault="004F19A1">
      <w:pPr>
        <w:rPr>
          <w:rFonts w:ascii="Tahoma" w:hAnsi="Tahoma" w:cs="Tahoma"/>
          <w:sz w:val="22"/>
          <w:szCs w:val="22"/>
        </w:rPr>
      </w:pPr>
      <w:r w:rsidRPr="00084DC1">
        <w:rPr>
          <w:rFonts w:ascii="Tahoma" w:hAnsi="Tahoma" w:cs="Tahoma"/>
          <w:sz w:val="22"/>
          <w:szCs w:val="22"/>
        </w:rPr>
        <w:t xml:space="preserve">LV sesja Rady Gminy Wizna na dzień </w:t>
      </w:r>
      <w:r w:rsidRPr="00084DC1">
        <w:rPr>
          <w:rFonts w:ascii="Tahoma" w:hAnsi="Tahoma" w:cs="Tahoma"/>
          <w:b/>
          <w:bCs/>
          <w:sz w:val="22"/>
          <w:szCs w:val="22"/>
        </w:rPr>
        <w:t>14 marca 2024r. /</w:t>
      </w:r>
      <w:proofErr w:type="spellStart"/>
      <w:r w:rsidRPr="00084DC1">
        <w:rPr>
          <w:rFonts w:ascii="Tahoma" w:hAnsi="Tahoma" w:cs="Tahoma"/>
          <w:b/>
          <w:bCs/>
          <w:sz w:val="22"/>
          <w:szCs w:val="22"/>
        </w:rPr>
        <w:t>czwatrek</w:t>
      </w:r>
      <w:proofErr w:type="spellEnd"/>
      <w:r w:rsidRPr="00084DC1">
        <w:rPr>
          <w:rFonts w:ascii="Tahoma" w:hAnsi="Tahoma" w:cs="Tahoma"/>
          <w:b/>
          <w:bCs/>
          <w:sz w:val="22"/>
          <w:szCs w:val="22"/>
        </w:rPr>
        <w:t>/ na godz. 10</w:t>
      </w:r>
      <w:r w:rsidRPr="00084DC1">
        <w:rPr>
          <w:rFonts w:ascii="Tahoma" w:hAnsi="Tahoma" w:cs="Tahoma"/>
          <w:b/>
          <w:bCs/>
          <w:sz w:val="22"/>
          <w:szCs w:val="22"/>
          <w:vertAlign w:val="superscript"/>
        </w:rPr>
        <w:t>00</w:t>
      </w:r>
      <w:r w:rsidRPr="00084DC1">
        <w:rPr>
          <w:rFonts w:ascii="Tahoma" w:hAnsi="Tahoma" w:cs="Tahoma"/>
          <w:sz w:val="22"/>
          <w:szCs w:val="22"/>
        </w:rPr>
        <w:t xml:space="preserve"> w sali </w:t>
      </w:r>
      <w:r w:rsidRPr="00084DC1">
        <w:rPr>
          <w:rFonts w:ascii="Tahoma" w:hAnsi="Tahoma" w:cs="Tahoma"/>
          <w:color w:val="49535F"/>
          <w:sz w:val="22"/>
          <w:szCs w:val="22"/>
          <w:u w:val="single"/>
        </w:rPr>
        <w:t>konferencyjnej Urzędu Gminy w Wiźnie</w:t>
      </w:r>
      <w:r w:rsidRPr="00084DC1">
        <w:rPr>
          <w:rFonts w:ascii="Tahoma" w:hAnsi="Tahoma" w:cs="Tahoma"/>
          <w:sz w:val="22"/>
          <w:szCs w:val="22"/>
        </w:rPr>
        <w:t xml:space="preserve">, ul. </w:t>
      </w:r>
      <w:proofErr w:type="spellStart"/>
      <w:r w:rsidRPr="00084DC1">
        <w:rPr>
          <w:rFonts w:ascii="Tahoma" w:hAnsi="Tahoma" w:cs="Tahoma"/>
          <w:sz w:val="22"/>
          <w:szCs w:val="22"/>
        </w:rPr>
        <w:t>pl.kpt.Władysława</w:t>
      </w:r>
      <w:proofErr w:type="spellEnd"/>
      <w:r w:rsidRPr="00084DC1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084DC1">
        <w:rPr>
          <w:rFonts w:ascii="Tahoma" w:hAnsi="Tahoma" w:cs="Tahoma"/>
          <w:sz w:val="22"/>
          <w:szCs w:val="22"/>
        </w:rPr>
        <w:t>Raginisa</w:t>
      </w:r>
      <w:proofErr w:type="spellEnd"/>
      <w:r w:rsidRPr="00084DC1">
        <w:rPr>
          <w:rFonts w:ascii="Tahoma" w:hAnsi="Tahoma" w:cs="Tahoma"/>
          <w:sz w:val="22"/>
          <w:szCs w:val="22"/>
        </w:rPr>
        <w:t xml:space="preserve"> 35.   </w:t>
      </w:r>
    </w:p>
    <w:p w:rsidR="006768F4" w:rsidRPr="00084DC1" w:rsidRDefault="004F19A1">
      <w:pPr>
        <w:rPr>
          <w:rFonts w:ascii="Tahoma" w:hAnsi="Tahoma" w:cs="Tahoma"/>
          <w:sz w:val="22"/>
          <w:szCs w:val="22"/>
        </w:rPr>
      </w:pPr>
      <w:r w:rsidRPr="00084DC1">
        <w:rPr>
          <w:rFonts w:ascii="Tahoma" w:hAnsi="Tahoma" w:cs="Tahoma"/>
          <w:sz w:val="22"/>
          <w:szCs w:val="22"/>
        </w:rPr>
        <w:t xml:space="preserve">                                                                                    </w:t>
      </w:r>
    </w:p>
    <w:p w:rsidR="006768F4" w:rsidRPr="00084DC1" w:rsidRDefault="004F19A1">
      <w:pPr>
        <w:spacing w:line="276" w:lineRule="auto"/>
        <w:jc w:val="both"/>
        <w:rPr>
          <w:sz w:val="22"/>
          <w:szCs w:val="22"/>
        </w:rPr>
      </w:pPr>
      <w:r w:rsidRPr="00084DC1">
        <w:rPr>
          <w:rFonts w:ascii="Tahoma" w:hAnsi="Tahoma" w:cs="Tahoma"/>
          <w:sz w:val="22"/>
          <w:szCs w:val="22"/>
        </w:rPr>
        <w:t>Proponowany porządek obrad LVI sesji Rady Gminy.</w:t>
      </w:r>
    </w:p>
    <w:p w:rsidR="006768F4" w:rsidRPr="00084DC1" w:rsidRDefault="004F19A1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084DC1">
        <w:rPr>
          <w:rFonts w:ascii="Tahoma" w:hAnsi="Tahoma" w:cs="Tahoma"/>
          <w:sz w:val="22"/>
          <w:szCs w:val="22"/>
        </w:rPr>
        <w:t>Otwarcie obrad</w:t>
      </w:r>
    </w:p>
    <w:p w:rsidR="006768F4" w:rsidRPr="00084DC1" w:rsidRDefault="004F19A1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084DC1">
        <w:rPr>
          <w:rFonts w:ascii="Tahoma" w:hAnsi="Tahoma" w:cs="Tahoma"/>
          <w:sz w:val="22"/>
          <w:szCs w:val="22"/>
        </w:rPr>
        <w:t>Przyjęcie porządku dziennego obrad</w:t>
      </w:r>
    </w:p>
    <w:p w:rsidR="006768F4" w:rsidRPr="00084DC1" w:rsidRDefault="004F19A1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084DC1">
        <w:rPr>
          <w:rFonts w:ascii="Tahoma" w:hAnsi="Tahoma" w:cs="Tahoma"/>
          <w:sz w:val="22"/>
          <w:szCs w:val="22"/>
        </w:rPr>
        <w:t>Sprawozdanie z uchwał Rady Gminy z poprzedniej sesji</w:t>
      </w:r>
    </w:p>
    <w:p w:rsidR="006768F4" w:rsidRPr="00084DC1" w:rsidRDefault="004F19A1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084DC1">
        <w:rPr>
          <w:rFonts w:ascii="Tahoma" w:hAnsi="Tahoma" w:cs="Tahoma"/>
          <w:sz w:val="22"/>
          <w:szCs w:val="22"/>
        </w:rPr>
        <w:t>Sprawozdanie Wójta Gminy z działalności w okresie między sesjami</w:t>
      </w:r>
    </w:p>
    <w:p w:rsidR="006768F4" w:rsidRPr="00084DC1" w:rsidRDefault="004F19A1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084DC1">
        <w:rPr>
          <w:rFonts w:ascii="Tahoma" w:hAnsi="Tahoma" w:cs="Tahoma"/>
          <w:sz w:val="22"/>
          <w:szCs w:val="22"/>
        </w:rPr>
        <w:t>Sprawozdanie Komisji Rady Gminy Wizna z działalności między sesjami</w:t>
      </w:r>
    </w:p>
    <w:p w:rsidR="006768F4" w:rsidRPr="00084DC1" w:rsidRDefault="004F19A1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084DC1">
        <w:rPr>
          <w:rFonts w:ascii="Tahoma" w:hAnsi="Tahoma" w:cs="Tahoma"/>
          <w:sz w:val="22"/>
          <w:szCs w:val="22"/>
        </w:rPr>
        <w:t>Interpelacje i zapytania radnych</w:t>
      </w:r>
    </w:p>
    <w:p w:rsidR="006768F4" w:rsidRPr="00084DC1" w:rsidRDefault="004F19A1">
      <w:pPr>
        <w:numPr>
          <w:ilvl w:val="0"/>
          <w:numId w:val="1"/>
        </w:num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084DC1">
        <w:rPr>
          <w:rFonts w:ascii="Tahoma" w:hAnsi="Tahoma" w:cs="Tahoma"/>
          <w:sz w:val="22"/>
          <w:szCs w:val="22"/>
        </w:rPr>
        <w:t>Sprawozdanie z realizacji ,,Gminnego Programu Przeciwdziałania Przemocy i Ochrony Ofiar Przemocy  na lata 2022-2026’’za 2023 rok</w:t>
      </w:r>
    </w:p>
    <w:p w:rsidR="006768F4" w:rsidRPr="00084DC1" w:rsidRDefault="004F19A1">
      <w:pPr>
        <w:numPr>
          <w:ilvl w:val="0"/>
          <w:numId w:val="1"/>
        </w:num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084DC1">
        <w:rPr>
          <w:rFonts w:ascii="Tahoma" w:hAnsi="Tahoma" w:cs="Tahoma"/>
          <w:sz w:val="22"/>
          <w:szCs w:val="22"/>
        </w:rPr>
        <w:t>Roczna ocena wdrażania strategii rozwiązywania problemów społecznych Gminy Wizna  na lata 2021-2025 za rok 2023</w:t>
      </w:r>
    </w:p>
    <w:p w:rsidR="006768F4" w:rsidRPr="00084DC1" w:rsidRDefault="004F19A1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084DC1">
        <w:rPr>
          <w:rFonts w:ascii="Tahoma" w:hAnsi="Tahoma" w:cs="Tahoma"/>
          <w:sz w:val="22"/>
          <w:szCs w:val="22"/>
        </w:rPr>
        <w:t xml:space="preserve">Podjęcie uchwały </w:t>
      </w:r>
      <w:r w:rsidRPr="00084DC1">
        <w:rPr>
          <w:rFonts w:ascii="Tahoma" w:hAnsi="Tahoma" w:cs="Tahoma"/>
          <w:bCs/>
          <w:sz w:val="22"/>
          <w:szCs w:val="22"/>
        </w:rPr>
        <w:t>w sprawie zmian w budżecie Gminy Wizna na 2024 r.</w:t>
      </w:r>
    </w:p>
    <w:p w:rsidR="006768F4" w:rsidRPr="00084DC1" w:rsidRDefault="004F19A1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084DC1">
        <w:rPr>
          <w:rFonts w:ascii="Tahoma" w:hAnsi="Tahoma" w:cs="Tahoma"/>
          <w:sz w:val="22"/>
          <w:szCs w:val="22"/>
        </w:rPr>
        <w:t xml:space="preserve">Podjęcie uchwały w sprawie zmiany </w:t>
      </w:r>
      <w:r w:rsidRPr="00084DC1">
        <w:rPr>
          <w:rFonts w:ascii="Tahoma" w:eastAsiaTheme="minorEastAsia" w:hAnsi="Tahoma" w:cs="Tahoma"/>
          <w:sz w:val="22"/>
          <w:szCs w:val="22"/>
        </w:rPr>
        <w:t>Wieloletniej Prognozy Finansowej Gminy Wizna na lata 2024- 2027 wraz z prognozą kwoty długu i spłat zobowiązań na lata 2024-2037</w:t>
      </w:r>
    </w:p>
    <w:p w:rsidR="006768F4" w:rsidRPr="00084DC1" w:rsidRDefault="004F19A1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084DC1">
        <w:rPr>
          <w:rFonts w:ascii="Tahoma" w:hAnsi="Tahoma" w:cs="Tahoma"/>
          <w:sz w:val="22"/>
          <w:szCs w:val="22"/>
        </w:rPr>
        <w:t>Podjęcie uchwały w sprawie zmiany Uchwały Nr LV/401/2024 Rady Gminy Wizna z dnia 30.01.2024 r. w sprawie ustalenia wysokości ekwiwalentu pieniężnego dla strażaków ratowników ochotniczych straży pożarnych działających na terenie Gminy Wizna</w:t>
      </w:r>
    </w:p>
    <w:p w:rsidR="006768F4" w:rsidRPr="00084DC1" w:rsidRDefault="004F19A1">
      <w:pPr>
        <w:numPr>
          <w:ilvl w:val="0"/>
          <w:numId w:val="1"/>
        </w:numPr>
        <w:spacing w:line="276" w:lineRule="auto"/>
        <w:jc w:val="both"/>
        <w:rPr>
          <w:rFonts w:ascii="Tahoma" w:hAnsi="Tahoma" w:cs="Tahoma"/>
          <w:bCs/>
          <w:sz w:val="22"/>
          <w:szCs w:val="22"/>
        </w:rPr>
      </w:pPr>
      <w:r w:rsidRPr="00084DC1">
        <w:rPr>
          <w:rFonts w:ascii="Tahoma" w:hAnsi="Tahoma" w:cs="Tahoma"/>
          <w:bCs/>
          <w:sz w:val="22"/>
          <w:szCs w:val="22"/>
        </w:rPr>
        <w:t>Podjęcie uchwały w sprawie  inkasa łącznego zobowiązania pieniężnego, poboru podatków od nieruchomości, leśnego i rolnego od osób fizycznych w drodze inkasa oraz wyznaczenia inkasentów i określenia wysokości wynagrodzenia za inkaso</w:t>
      </w:r>
    </w:p>
    <w:p w:rsidR="004F19A1" w:rsidRPr="00084DC1" w:rsidRDefault="004F19A1" w:rsidP="004F19A1">
      <w:pPr>
        <w:numPr>
          <w:ilvl w:val="0"/>
          <w:numId w:val="1"/>
        </w:numPr>
        <w:spacing w:line="276" w:lineRule="auto"/>
        <w:jc w:val="both"/>
        <w:rPr>
          <w:rFonts w:ascii="Tahoma" w:hAnsi="Tahoma" w:cs="Tahoma"/>
          <w:bCs/>
          <w:sz w:val="22"/>
          <w:szCs w:val="22"/>
        </w:rPr>
      </w:pPr>
      <w:r w:rsidRPr="00084DC1">
        <w:rPr>
          <w:rFonts w:ascii="Tahoma" w:hAnsi="Tahoma" w:cs="Tahoma"/>
          <w:bCs/>
          <w:sz w:val="22"/>
          <w:szCs w:val="22"/>
        </w:rPr>
        <w:t>Podjęcie uchwały w sprawie określenia programu opieki nad zwierzętami bezdomnymi oraz zapobiegania bezdomności zwierząt na terenie gminy Wizna na 2024 rok</w:t>
      </w:r>
    </w:p>
    <w:p w:rsidR="006768F4" w:rsidRPr="00084DC1" w:rsidRDefault="004F19A1">
      <w:pPr>
        <w:numPr>
          <w:ilvl w:val="0"/>
          <w:numId w:val="1"/>
        </w:numPr>
        <w:spacing w:line="276" w:lineRule="auto"/>
        <w:jc w:val="both"/>
        <w:rPr>
          <w:rFonts w:ascii="Tahoma" w:hAnsi="Tahoma" w:cs="Tahoma"/>
          <w:bCs/>
          <w:sz w:val="22"/>
          <w:szCs w:val="22"/>
        </w:rPr>
      </w:pPr>
      <w:r w:rsidRPr="00084DC1">
        <w:rPr>
          <w:rFonts w:ascii="Tahoma" w:hAnsi="Tahoma" w:cs="Tahoma"/>
          <w:sz w:val="22"/>
          <w:szCs w:val="22"/>
        </w:rPr>
        <w:t xml:space="preserve">Podjęcie uchwały </w:t>
      </w:r>
      <w:r w:rsidRPr="00084DC1">
        <w:rPr>
          <w:rFonts w:ascii="Tahoma" w:hAnsi="Tahoma" w:cs="Tahoma"/>
          <w:bCs/>
          <w:sz w:val="22"/>
          <w:szCs w:val="22"/>
        </w:rPr>
        <w:t>w sprawie określenia szczegółowych warunków przyznawania i odpłatności za usługi opiekuńcze, w tym sąsiedzkie i specjalistyczne usługi opiekuńcze, z wyłączeniem specjalistycznych usług opiekuńczych dla osób z zaburzeniami psychicznymi oraz szczegółowych warunków częściowego lub całkowitego zwolnienia z opłat, jak również trybu ich pobierania</w:t>
      </w:r>
    </w:p>
    <w:p w:rsidR="006768F4" w:rsidRPr="00084DC1" w:rsidRDefault="004F19A1">
      <w:pPr>
        <w:numPr>
          <w:ilvl w:val="0"/>
          <w:numId w:val="1"/>
        </w:numPr>
        <w:spacing w:line="276" w:lineRule="auto"/>
        <w:jc w:val="both"/>
        <w:rPr>
          <w:rFonts w:ascii="Tahoma" w:hAnsi="Tahoma" w:cs="Tahoma"/>
          <w:bCs/>
          <w:sz w:val="22"/>
          <w:szCs w:val="22"/>
        </w:rPr>
      </w:pPr>
      <w:r w:rsidRPr="00084DC1">
        <w:rPr>
          <w:rFonts w:ascii="Tahoma" w:hAnsi="Tahoma" w:cs="Tahoma"/>
          <w:bCs/>
          <w:sz w:val="22"/>
          <w:szCs w:val="22"/>
        </w:rPr>
        <w:t>Podjęcie uchwały w sprawie przyjęcia ,,Gminnego Programu Przeciwdziałania Przemocy Domowej oraz Ochrony Osób Doznających Przemocy Domowej w Gminie Wizna na lata 2024- 2030”</w:t>
      </w:r>
    </w:p>
    <w:p w:rsidR="006768F4" w:rsidRPr="00084DC1" w:rsidRDefault="004F19A1">
      <w:pPr>
        <w:numPr>
          <w:ilvl w:val="0"/>
          <w:numId w:val="1"/>
        </w:numPr>
        <w:spacing w:line="276" w:lineRule="auto"/>
        <w:jc w:val="both"/>
        <w:rPr>
          <w:rFonts w:ascii="Tahoma" w:hAnsi="Tahoma" w:cs="Tahoma"/>
          <w:bCs/>
          <w:sz w:val="22"/>
          <w:szCs w:val="22"/>
        </w:rPr>
      </w:pPr>
      <w:r w:rsidRPr="00084DC1">
        <w:rPr>
          <w:rFonts w:ascii="Tahoma" w:hAnsi="Tahoma" w:cs="Tahoma"/>
          <w:bCs/>
          <w:sz w:val="22"/>
          <w:szCs w:val="22"/>
        </w:rPr>
        <w:t>Podjęcie uchwały w sprawie przyjęcia Programu Wspierania Rodziny w Gminie Wizna na lata 2024 – 2026</w:t>
      </w:r>
    </w:p>
    <w:p w:rsidR="006768F4" w:rsidRPr="00084DC1" w:rsidRDefault="004F19A1">
      <w:pPr>
        <w:numPr>
          <w:ilvl w:val="0"/>
          <w:numId w:val="1"/>
        </w:numPr>
        <w:spacing w:line="276" w:lineRule="auto"/>
        <w:jc w:val="both"/>
        <w:rPr>
          <w:rFonts w:ascii="Tahoma" w:hAnsi="Tahoma" w:cs="Tahoma"/>
          <w:bCs/>
          <w:sz w:val="22"/>
          <w:szCs w:val="22"/>
        </w:rPr>
      </w:pPr>
      <w:r w:rsidRPr="00084DC1">
        <w:rPr>
          <w:rFonts w:ascii="Tahoma" w:hAnsi="Tahoma" w:cs="Tahoma"/>
          <w:bCs/>
          <w:sz w:val="22"/>
          <w:szCs w:val="22"/>
        </w:rPr>
        <w:t xml:space="preserve"> </w:t>
      </w:r>
      <w:r w:rsidRPr="00084DC1">
        <w:rPr>
          <w:rFonts w:ascii="Tahoma" w:hAnsi="Tahoma" w:cs="Tahoma"/>
          <w:sz w:val="22"/>
          <w:szCs w:val="22"/>
        </w:rPr>
        <w:t>Odpowiedzi na  interpelacje i zapytania radnych</w:t>
      </w:r>
    </w:p>
    <w:p w:rsidR="006768F4" w:rsidRPr="00084DC1" w:rsidRDefault="004F19A1">
      <w:pPr>
        <w:pStyle w:val="Akapitzlist"/>
        <w:numPr>
          <w:ilvl w:val="0"/>
          <w:numId w:val="1"/>
        </w:numPr>
        <w:spacing w:line="276" w:lineRule="auto"/>
        <w:rPr>
          <w:sz w:val="22"/>
          <w:szCs w:val="22"/>
        </w:rPr>
      </w:pPr>
      <w:r w:rsidRPr="00084DC1">
        <w:rPr>
          <w:rFonts w:ascii="Tahoma" w:hAnsi="Tahoma" w:cs="Tahoma"/>
          <w:sz w:val="22"/>
          <w:szCs w:val="22"/>
        </w:rPr>
        <w:t>Wolne wnioski i zapytania</w:t>
      </w:r>
    </w:p>
    <w:p w:rsidR="006768F4" w:rsidRPr="00084DC1" w:rsidRDefault="004F19A1" w:rsidP="00084DC1">
      <w:pPr>
        <w:pStyle w:val="Akapitzlist"/>
        <w:numPr>
          <w:ilvl w:val="0"/>
          <w:numId w:val="1"/>
        </w:numPr>
        <w:spacing w:line="276" w:lineRule="auto"/>
        <w:rPr>
          <w:sz w:val="22"/>
          <w:szCs w:val="22"/>
        </w:rPr>
      </w:pPr>
      <w:r w:rsidRPr="00084DC1">
        <w:rPr>
          <w:rFonts w:ascii="Tahoma" w:hAnsi="Tahoma" w:cs="Tahoma"/>
          <w:sz w:val="22"/>
          <w:szCs w:val="22"/>
        </w:rPr>
        <w:lastRenderedPageBreak/>
        <w:t>Zamknięcie obrad</w:t>
      </w:r>
    </w:p>
    <w:p w:rsidR="006768F4" w:rsidRPr="00084DC1" w:rsidRDefault="006768F4">
      <w:pPr>
        <w:rPr>
          <w:rFonts w:ascii="Tahoma" w:hAnsi="Tahoma" w:cs="Tahoma"/>
          <w:sz w:val="22"/>
          <w:szCs w:val="22"/>
        </w:rPr>
      </w:pPr>
    </w:p>
    <w:p w:rsidR="006768F4" w:rsidRPr="00084DC1" w:rsidRDefault="006768F4">
      <w:pPr>
        <w:rPr>
          <w:rFonts w:ascii="Tahoma" w:hAnsi="Tahoma" w:cs="Tahoma"/>
          <w:sz w:val="22"/>
          <w:szCs w:val="22"/>
        </w:rPr>
      </w:pPr>
    </w:p>
    <w:p w:rsidR="006768F4" w:rsidRPr="00084DC1" w:rsidRDefault="004F19A1">
      <w:pPr>
        <w:spacing w:line="276" w:lineRule="auto"/>
        <w:ind w:left="5316" w:firstLine="348"/>
        <w:rPr>
          <w:rFonts w:ascii="Tahoma" w:hAnsi="Tahoma" w:cs="Tahoma"/>
          <w:sz w:val="22"/>
          <w:szCs w:val="22"/>
        </w:rPr>
      </w:pPr>
      <w:r w:rsidRPr="00084DC1">
        <w:rPr>
          <w:rFonts w:ascii="Tahoma" w:hAnsi="Tahoma" w:cs="Tahoma"/>
          <w:sz w:val="22"/>
          <w:szCs w:val="22"/>
        </w:rPr>
        <w:t xml:space="preserve">Przewodnicząca Rady   </w:t>
      </w:r>
    </w:p>
    <w:p w:rsidR="006768F4" w:rsidRPr="00084DC1" w:rsidRDefault="004F19A1">
      <w:pPr>
        <w:spacing w:line="276" w:lineRule="auto"/>
        <w:ind w:left="5316" w:firstLine="348"/>
        <w:rPr>
          <w:sz w:val="22"/>
          <w:szCs w:val="22"/>
        </w:rPr>
      </w:pPr>
      <w:r w:rsidRPr="00084DC1">
        <w:rPr>
          <w:rFonts w:ascii="Tahoma" w:hAnsi="Tahoma" w:cs="Tahoma"/>
          <w:sz w:val="22"/>
          <w:szCs w:val="22"/>
        </w:rPr>
        <w:t xml:space="preserve">                                                                                                </w:t>
      </w:r>
    </w:p>
    <w:p w:rsidR="006768F4" w:rsidRPr="00084DC1" w:rsidRDefault="004F19A1">
      <w:pPr>
        <w:rPr>
          <w:sz w:val="22"/>
          <w:szCs w:val="22"/>
        </w:rPr>
      </w:pPr>
      <w:r w:rsidRPr="00084DC1">
        <w:rPr>
          <w:rFonts w:ascii="Tahoma" w:hAnsi="Tahoma" w:cs="Tahoma"/>
          <w:sz w:val="22"/>
          <w:szCs w:val="22"/>
        </w:rPr>
        <w:t xml:space="preserve">                                                                                </w:t>
      </w:r>
      <w:r w:rsidR="00084DC1">
        <w:rPr>
          <w:rFonts w:ascii="Tahoma" w:hAnsi="Tahoma" w:cs="Tahoma"/>
          <w:sz w:val="22"/>
          <w:szCs w:val="22"/>
        </w:rPr>
        <w:t xml:space="preserve">       </w:t>
      </w:r>
      <w:r w:rsidRPr="00084DC1">
        <w:rPr>
          <w:rFonts w:ascii="Tahoma" w:hAnsi="Tahoma" w:cs="Tahoma"/>
          <w:sz w:val="22"/>
          <w:szCs w:val="22"/>
        </w:rPr>
        <w:t xml:space="preserve"> Iwona Grodzka</w:t>
      </w:r>
      <w:bookmarkStart w:id="0" w:name="_GoBack"/>
      <w:bookmarkEnd w:id="0"/>
    </w:p>
    <w:sectPr w:rsidR="006768F4" w:rsidRPr="00084DC1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037A0D"/>
    <w:multiLevelType w:val="multilevel"/>
    <w:tmpl w:val="13143B0E"/>
    <w:lvl w:ilvl="0">
      <w:start w:val="1"/>
      <w:numFmt w:val="decimal"/>
      <w:lvlText w:val="%1."/>
      <w:lvlJc w:val="left"/>
      <w:pPr>
        <w:tabs>
          <w:tab w:val="num" w:pos="208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7A2D6C05"/>
    <w:multiLevelType w:val="multilevel"/>
    <w:tmpl w:val="7AD4729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8F4"/>
    <w:rsid w:val="00084DC1"/>
    <w:rsid w:val="004F19A1"/>
    <w:rsid w:val="00676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500793-A74F-4A55-AB15-B3CD9BD79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05E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sprawieZnak">
    <w:name w:val="w sprawie Znak"/>
    <w:qFormat/>
    <w:rsid w:val="00F005E6"/>
    <w:rPr>
      <w:b/>
      <w:bCs w:val="0"/>
      <w:sz w:val="24"/>
      <w:lang w:val="pl-PL" w:eastAsia="pl-PL" w:bidi="ar-SA"/>
    </w:rPr>
  </w:style>
  <w:style w:type="character" w:customStyle="1" w:styleId="markedcontent">
    <w:name w:val="markedcontent"/>
    <w:qFormat/>
    <w:rsid w:val="00F005E6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9C3E71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customStyle="1" w:styleId="Standard">
    <w:name w:val="Standard"/>
    <w:qFormat/>
    <w:rsid w:val="00F005E6"/>
    <w:pPr>
      <w:spacing w:after="200" w:line="276" w:lineRule="auto"/>
    </w:pPr>
    <w:rPr>
      <w:rFonts w:eastAsia="SimSun" w:cs="F"/>
      <w:kern w:val="2"/>
    </w:rPr>
  </w:style>
  <w:style w:type="paragraph" w:styleId="Bezodstpw">
    <w:name w:val="No Spacing"/>
    <w:uiPriority w:val="1"/>
    <w:qFormat/>
    <w:rsid w:val="00F005E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2740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9C3E7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qFormat/>
    <w:rsid w:val="00B17D9C"/>
    <w:pPr>
      <w:spacing w:beforeAutospacing="1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372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user123</dc:creator>
  <dc:description/>
  <cp:lastModifiedBy>MDzierzyk</cp:lastModifiedBy>
  <cp:revision>18</cp:revision>
  <cp:lastPrinted>2023-01-31T07:52:00Z</cp:lastPrinted>
  <dcterms:created xsi:type="dcterms:W3CDTF">2023-03-10T15:48:00Z</dcterms:created>
  <dcterms:modified xsi:type="dcterms:W3CDTF">2024-03-13T14:08:00Z</dcterms:modified>
  <dc:language>pl-PL</dc:language>
</cp:coreProperties>
</file>