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85EB" w14:textId="5642C7A4" w:rsidR="007F5C5E" w:rsidRPr="00FD17EF" w:rsidRDefault="007F5C5E" w:rsidP="00FD17EF">
      <w:pPr>
        <w:spacing w:after="0"/>
        <w:jc w:val="right"/>
        <w:rPr>
          <w:rFonts w:ascii="Times New Roman" w:hAnsi="Times New Roman" w:cs="Times New Roman"/>
        </w:rPr>
      </w:pPr>
      <w:r w:rsidRPr="00FD17EF">
        <w:rPr>
          <w:rFonts w:ascii="Times New Roman" w:hAnsi="Times New Roman" w:cs="Times New Roman"/>
        </w:rPr>
        <w:t>Wizna, 2024-10-1</w:t>
      </w:r>
      <w:r w:rsidR="00DF25E8">
        <w:rPr>
          <w:rFonts w:ascii="Times New Roman" w:hAnsi="Times New Roman" w:cs="Times New Roman"/>
        </w:rPr>
        <w:t>6</w:t>
      </w:r>
    </w:p>
    <w:p w14:paraId="417E56A2" w14:textId="083C5B87" w:rsidR="007F5C5E" w:rsidRPr="00FD17EF" w:rsidRDefault="007F5C5E" w:rsidP="00FD17EF">
      <w:pPr>
        <w:spacing w:after="0"/>
        <w:rPr>
          <w:rFonts w:ascii="Times New Roman" w:hAnsi="Times New Roman" w:cs="Times New Roman"/>
        </w:rPr>
      </w:pPr>
      <w:r w:rsidRPr="00FD17EF">
        <w:rPr>
          <w:rFonts w:ascii="Times New Roman" w:hAnsi="Times New Roman" w:cs="Times New Roman"/>
        </w:rPr>
        <w:t xml:space="preserve"> Or.0002.</w:t>
      </w:r>
      <w:r w:rsidR="00DF25E8">
        <w:rPr>
          <w:rFonts w:ascii="Times New Roman" w:hAnsi="Times New Roman" w:cs="Times New Roman"/>
        </w:rPr>
        <w:t>8</w:t>
      </w:r>
      <w:r w:rsidRPr="00FD17EF">
        <w:rPr>
          <w:rFonts w:ascii="Times New Roman" w:hAnsi="Times New Roman" w:cs="Times New Roman"/>
        </w:rPr>
        <w:t xml:space="preserve">.2025 </w:t>
      </w:r>
    </w:p>
    <w:p w14:paraId="53F9F628" w14:textId="77777777" w:rsidR="007F5C5E" w:rsidRDefault="007F5C5E" w:rsidP="00FD17EF">
      <w:pPr>
        <w:spacing w:after="0"/>
        <w:jc w:val="right"/>
        <w:rPr>
          <w:rFonts w:ascii="Times New Roman" w:hAnsi="Times New Roman" w:cs="Times New Roman"/>
        </w:rPr>
      </w:pPr>
      <w:r w:rsidRPr="00FD17EF">
        <w:rPr>
          <w:rFonts w:ascii="Times New Roman" w:hAnsi="Times New Roman" w:cs="Times New Roman"/>
        </w:rPr>
        <w:t xml:space="preserve">Szanowny/a Pan/i </w:t>
      </w:r>
    </w:p>
    <w:p w14:paraId="4D205C81" w14:textId="77777777" w:rsidR="00FD17EF" w:rsidRPr="00FD17EF" w:rsidRDefault="00FD17EF" w:rsidP="00FD17EF">
      <w:pPr>
        <w:spacing w:after="0"/>
        <w:jc w:val="right"/>
        <w:rPr>
          <w:rFonts w:ascii="Times New Roman" w:hAnsi="Times New Roman" w:cs="Times New Roman"/>
        </w:rPr>
      </w:pPr>
    </w:p>
    <w:p w14:paraId="4309723F" w14:textId="20DF6722" w:rsidR="007F5C5E" w:rsidRPr="00FD17EF" w:rsidRDefault="007F5C5E" w:rsidP="00FD17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D17EF">
        <w:rPr>
          <w:rFonts w:ascii="Times New Roman" w:hAnsi="Times New Roman" w:cs="Times New Roman"/>
        </w:rPr>
        <w:t>Na podstawie art. 20 ust. 1 ustawy z dnia 8 marca 1990 r. o samorządzie gminnym (Dz. U. z 2024 r. poz. 609, z późn. zm.) zwołuję XVIII sesję Rady Gminy Wizna na dzień 21 październik 2025 r. /wtorek/ na godz. 10</w:t>
      </w:r>
      <w:r w:rsidRPr="00FD17EF">
        <w:rPr>
          <w:rFonts w:ascii="Times New Roman" w:hAnsi="Times New Roman" w:cs="Times New Roman"/>
          <w:vertAlign w:val="superscript"/>
        </w:rPr>
        <w:t>00</w:t>
      </w:r>
      <w:r w:rsidRPr="00FD17EF">
        <w:rPr>
          <w:rFonts w:ascii="Times New Roman" w:hAnsi="Times New Roman" w:cs="Times New Roman"/>
        </w:rPr>
        <w:t xml:space="preserve"> w sali konferencyjnej Urzędu Gminy w Wiźnie, przy pl. kpt. Władysława Raginisa 35. </w:t>
      </w:r>
    </w:p>
    <w:p w14:paraId="19B31AB6" w14:textId="77777777" w:rsidR="00C24ED9" w:rsidRPr="00DF25E8" w:rsidRDefault="00C24ED9" w:rsidP="00FD17EF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8767066" w14:textId="1ED2D7F2" w:rsidR="007F5C5E" w:rsidRPr="00DF25E8" w:rsidRDefault="007F5C5E" w:rsidP="00FD17EF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>Proponowany porządek obrad XVIII sesji Rady Gminy:</w:t>
      </w:r>
    </w:p>
    <w:p w14:paraId="07DEDC03" w14:textId="61FA5D6C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Otwarcie sesji i stwierdzenie prawomocności obrad. </w:t>
      </w:r>
    </w:p>
    <w:p w14:paraId="1867B030" w14:textId="6797C799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Przyjęcie porządku dziennego obrad. </w:t>
      </w:r>
    </w:p>
    <w:p w14:paraId="6B13CCC1" w14:textId="536E4865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Informacja o podpisaniu protokołu Nr XVII/2025 z obrad sesji. </w:t>
      </w:r>
    </w:p>
    <w:p w14:paraId="16B97ACB" w14:textId="0E8A3CFB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>Sprawozdanie z działalności komisji.</w:t>
      </w:r>
    </w:p>
    <w:p w14:paraId="2ED854B0" w14:textId="70333AD1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Sprawozdanie Wójta Gminy z działalności w okresie między sesjami oraz sprawozdanie </w:t>
      </w:r>
      <w:r w:rsidR="00FD17EF" w:rsidRPr="00DF25E8">
        <w:rPr>
          <w:rFonts w:ascii="Times New Roman" w:hAnsi="Times New Roman" w:cs="Times New Roman"/>
          <w:sz w:val="22"/>
          <w:szCs w:val="22"/>
        </w:rPr>
        <w:br/>
      </w:r>
      <w:r w:rsidRPr="00DF25E8">
        <w:rPr>
          <w:rFonts w:ascii="Times New Roman" w:hAnsi="Times New Roman" w:cs="Times New Roman"/>
          <w:sz w:val="22"/>
          <w:szCs w:val="22"/>
        </w:rPr>
        <w:t xml:space="preserve">z uchwał Rady Gminy z poprzedniej sesji. </w:t>
      </w:r>
    </w:p>
    <w:p w14:paraId="73991A27" w14:textId="73994FE6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Interpelacje i zapytania radnych. </w:t>
      </w:r>
    </w:p>
    <w:p w14:paraId="2C448BD2" w14:textId="7C48BFB6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>Podjęcie uchwały w sprawie zmiany Wieloletniej Prognozy Finansowej Gminy Wizna na lata 2025- 2028 wraz z prognozą kwoty długu i spłat zobowiązań na lata 2025-2039</w:t>
      </w:r>
      <w:r w:rsidR="00FD17EF" w:rsidRPr="00DF25E8">
        <w:rPr>
          <w:rFonts w:ascii="Times New Roman" w:hAnsi="Times New Roman" w:cs="Times New Roman"/>
          <w:sz w:val="22"/>
          <w:szCs w:val="22"/>
        </w:rPr>
        <w:t>.</w:t>
      </w:r>
    </w:p>
    <w:p w14:paraId="1D57ECBA" w14:textId="1E3182A7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>Podjęcie uchwały w sprawie zmian w budżecie Gminy Wizna na 2025 r</w:t>
      </w:r>
      <w:r w:rsidR="00C24ED9" w:rsidRPr="00DF25E8">
        <w:rPr>
          <w:rFonts w:ascii="Times New Roman" w:hAnsi="Times New Roman" w:cs="Times New Roman"/>
          <w:sz w:val="22"/>
          <w:szCs w:val="22"/>
        </w:rPr>
        <w:t>.</w:t>
      </w:r>
    </w:p>
    <w:p w14:paraId="58F0580C" w14:textId="614DE45A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11504675"/>
      <w:r w:rsidRPr="00DF25E8">
        <w:rPr>
          <w:rFonts w:ascii="Times New Roman" w:hAnsi="Times New Roman" w:cs="Times New Roman"/>
          <w:sz w:val="22"/>
          <w:szCs w:val="22"/>
        </w:rPr>
        <w:t xml:space="preserve">Podjęcie uchwały w sprawie </w:t>
      </w:r>
      <w:r w:rsidR="007959D7" w:rsidRPr="00DF25E8">
        <w:rPr>
          <w:rFonts w:ascii="Times New Roman" w:hAnsi="Times New Roman" w:cs="Times New Roman"/>
          <w:sz w:val="22"/>
          <w:szCs w:val="22"/>
        </w:rPr>
        <w:t xml:space="preserve">utworzenia spółki z ograniczoną odpowiedzialnością pod nazwą: Zakład Gospodarki Komunalnej </w:t>
      </w:r>
      <w:r w:rsidR="00202242" w:rsidRPr="00DF25E8">
        <w:rPr>
          <w:rFonts w:ascii="Times New Roman" w:hAnsi="Times New Roman" w:cs="Times New Roman"/>
          <w:sz w:val="22"/>
          <w:szCs w:val="22"/>
        </w:rPr>
        <w:t>w Wiźnie</w:t>
      </w:r>
      <w:r w:rsidR="00202242" w:rsidRPr="00DF25E8">
        <w:rPr>
          <w:rFonts w:ascii="Times New Roman" w:hAnsi="Times New Roman" w:cs="Times New Roman"/>
          <w:sz w:val="22"/>
          <w:szCs w:val="22"/>
        </w:rPr>
        <w:t xml:space="preserve"> </w:t>
      </w:r>
      <w:r w:rsidR="007959D7" w:rsidRPr="00DF25E8">
        <w:rPr>
          <w:rFonts w:ascii="Times New Roman" w:hAnsi="Times New Roman" w:cs="Times New Roman"/>
          <w:sz w:val="22"/>
          <w:szCs w:val="22"/>
        </w:rPr>
        <w:t>spółka z o.o.</w:t>
      </w:r>
    </w:p>
    <w:p w14:paraId="2A38900E" w14:textId="2301EBE4" w:rsidR="007959D7" w:rsidRPr="00DF25E8" w:rsidRDefault="007959D7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Podjęcie uchwały w </w:t>
      </w:r>
      <w:bookmarkStart w:id="1" w:name="_Hlk211847725"/>
      <w:r w:rsidRPr="00DF25E8">
        <w:rPr>
          <w:rFonts w:ascii="Times New Roman" w:hAnsi="Times New Roman" w:cs="Times New Roman"/>
          <w:sz w:val="22"/>
          <w:szCs w:val="22"/>
        </w:rPr>
        <w:t>sprawie</w:t>
      </w:r>
      <w:r w:rsidR="00BE1BAF">
        <w:rPr>
          <w:rFonts w:ascii="Times New Roman" w:hAnsi="Times New Roman" w:cs="Times New Roman"/>
          <w:sz w:val="22"/>
          <w:szCs w:val="22"/>
        </w:rPr>
        <w:t xml:space="preserve"> utworzenia</w:t>
      </w:r>
      <w:r w:rsidR="00A7283D">
        <w:rPr>
          <w:rFonts w:ascii="Times New Roman" w:hAnsi="Times New Roman" w:cs="Times New Roman"/>
          <w:sz w:val="22"/>
          <w:szCs w:val="22"/>
        </w:rPr>
        <w:t xml:space="preserve"> samorządowej instytucji kultury pod nazwą</w:t>
      </w:r>
      <w:r w:rsidR="00BE1BAF">
        <w:rPr>
          <w:rFonts w:ascii="Times New Roman" w:hAnsi="Times New Roman" w:cs="Times New Roman"/>
          <w:sz w:val="22"/>
          <w:szCs w:val="22"/>
        </w:rPr>
        <w:t xml:space="preserve"> </w:t>
      </w:r>
      <w:r w:rsidR="00A7283D">
        <w:rPr>
          <w:rFonts w:ascii="Times New Roman" w:hAnsi="Times New Roman" w:cs="Times New Roman"/>
          <w:sz w:val="22"/>
          <w:szCs w:val="22"/>
        </w:rPr>
        <w:t>„</w:t>
      </w:r>
      <w:r w:rsidR="00BE1BAF">
        <w:rPr>
          <w:rFonts w:ascii="Times New Roman" w:hAnsi="Times New Roman" w:cs="Times New Roman"/>
          <w:sz w:val="22"/>
          <w:szCs w:val="22"/>
        </w:rPr>
        <w:t>Gmi</w:t>
      </w:r>
      <w:r w:rsidR="00202242">
        <w:rPr>
          <w:rFonts w:ascii="Times New Roman" w:hAnsi="Times New Roman" w:cs="Times New Roman"/>
          <w:sz w:val="22"/>
          <w:szCs w:val="22"/>
        </w:rPr>
        <w:t>n</w:t>
      </w:r>
      <w:r w:rsidR="00BE1BAF">
        <w:rPr>
          <w:rFonts w:ascii="Times New Roman" w:hAnsi="Times New Roman" w:cs="Times New Roman"/>
          <w:sz w:val="22"/>
          <w:szCs w:val="22"/>
        </w:rPr>
        <w:t>n</w:t>
      </w:r>
      <w:r w:rsidR="00A7283D">
        <w:rPr>
          <w:rFonts w:ascii="Times New Roman" w:hAnsi="Times New Roman" w:cs="Times New Roman"/>
          <w:sz w:val="22"/>
          <w:szCs w:val="22"/>
        </w:rPr>
        <w:t xml:space="preserve">y </w:t>
      </w:r>
      <w:r w:rsidR="00BE1BAF">
        <w:rPr>
          <w:rFonts w:ascii="Times New Roman" w:hAnsi="Times New Roman" w:cs="Times New Roman"/>
          <w:sz w:val="22"/>
          <w:szCs w:val="22"/>
        </w:rPr>
        <w:t>Ośrodka Kultury w Wiźnie</w:t>
      </w:r>
      <w:r w:rsidR="00A7283D">
        <w:rPr>
          <w:rFonts w:ascii="Times New Roman" w:hAnsi="Times New Roman" w:cs="Times New Roman"/>
          <w:sz w:val="22"/>
          <w:szCs w:val="22"/>
        </w:rPr>
        <w:t>” oraz nadania jej statutu.</w:t>
      </w:r>
    </w:p>
    <w:bookmarkEnd w:id="1"/>
    <w:p w14:paraId="62EBE6B6" w14:textId="77777777" w:rsidR="00DF25E8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>Podjęcie uchwały w</w:t>
      </w:r>
      <w:r w:rsidR="007959D7" w:rsidRPr="00DF25E8">
        <w:rPr>
          <w:rFonts w:ascii="Times New Roman" w:hAnsi="Times New Roman" w:cs="Times New Roman"/>
          <w:sz w:val="22"/>
          <w:szCs w:val="22"/>
        </w:rPr>
        <w:t xml:space="preserve"> sprawie określenia wysokości stawek podatku od nieruchomości.</w:t>
      </w:r>
    </w:p>
    <w:bookmarkEnd w:id="0"/>
    <w:p w14:paraId="481ADD56" w14:textId="40C50F62" w:rsidR="00DF25E8" w:rsidRPr="00DF25E8" w:rsidRDefault="00DF25E8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 Informacja o stanie realizacji zadań oświatowych za poprzedni rok szkolny. </w:t>
      </w:r>
    </w:p>
    <w:p w14:paraId="19D50D42" w14:textId="2BFD93E2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Informacja na temat analizy oświadczeń majątkowych </w:t>
      </w:r>
    </w:p>
    <w:p w14:paraId="12E80074" w14:textId="4F256BB9" w:rsidR="007F5C5E" w:rsidRPr="00DF25E8" w:rsidRDefault="007F5C5E" w:rsidP="00DF25E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wystąpienie Wójta, </w:t>
      </w:r>
    </w:p>
    <w:p w14:paraId="38BDED1B" w14:textId="63EB4EB1" w:rsidR="007F5C5E" w:rsidRPr="00DF25E8" w:rsidRDefault="007F5C5E" w:rsidP="00DF25E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wystąpienie Przewodniczącego Rady. </w:t>
      </w:r>
    </w:p>
    <w:p w14:paraId="07A19789" w14:textId="7E0DC0BE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Informacja o podmiotach, w których wykonywane są prace społeczne na terenie Gminy Wizna. </w:t>
      </w:r>
    </w:p>
    <w:p w14:paraId="596A735E" w14:textId="57D09D5D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Odpowiedzi na interpelacje i zapytania radnych. </w:t>
      </w:r>
    </w:p>
    <w:p w14:paraId="0C1ED784" w14:textId="244F49DA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>Wolne wnioski i oświadczenia radnych.</w:t>
      </w:r>
    </w:p>
    <w:p w14:paraId="7BAA79C8" w14:textId="4DE30E4E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Sprawy różne. </w:t>
      </w:r>
    </w:p>
    <w:p w14:paraId="5DCAFE81" w14:textId="3B5FF5D7" w:rsidR="007F5C5E" w:rsidRPr="00DF25E8" w:rsidRDefault="007F5C5E" w:rsidP="00DF25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25E8">
        <w:rPr>
          <w:rFonts w:ascii="Times New Roman" w:hAnsi="Times New Roman" w:cs="Times New Roman"/>
          <w:sz w:val="22"/>
          <w:szCs w:val="22"/>
        </w:rPr>
        <w:t xml:space="preserve">Zamknięcie obrad. </w:t>
      </w:r>
    </w:p>
    <w:p w14:paraId="430C529C" w14:textId="77777777" w:rsidR="007F5C5E" w:rsidRPr="00FD17EF" w:rsidRDefault="007F5C5E" w:rsidP="00FD17EF">
      <w:pPr>
        <w:spacing w:after="0"/>
        <w:ind w:firstLine="708"/>
        <w:rPr>
          <w:rFonts w:ascii="Times New Roman" w:hAnsi="Times New Roman" w:cs="Times New Roman"/>
        </w:rPr>
      </w:pPr>
    </w:p>
    <w:p w14:paraId="45270FB9" w14:textId="77777777" w:rsidR="007F5C5E" w:rsidRPr="00FD17EF" w:rsidRDefault="007F5C5E" w:rsidP="00FD17EF">
      <w:pPr>
        <w:spacing w:after="0"/>
        <w:ind w:firstLine="708"/>
        <w:rPr>
          <w:rFonts w:ascii="Times New Roman" w:hAnsi="Times New Roman" w:cs="Times New Roman"/>
        </w:rPr>
      </w:pPr>
    </w:p>
    <w:p w14:paraId="1B5A4E10" w14:textId="77777777" w:rsidR="00B93458" w:rsidRDefault="007F5C5E" w:rsidP="00B93458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FD17EF">
        <w:rPr>
          <w:rFonts w:ascii="Times New Roman" w:hAnsi="Times New Roman" w:cs="Times New Roman"/>
        </w:rPr>
        <w:t xml:space="preserve">Przewodniczący Rady </w:t>
      </w:r>
    </w:p>
    <w:p w14:paraId="43341C60" w14:textId="64AB5149" w:rsidR="007F5C5E" w:rsidRPr="00FD17EF" w:rsidRDefault="007F5C5E" w:rsidP="00B93458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FD17EF">
        <w:rPr>
          <w:rFonts w:ascii="Times New Roman" w:hAnsi="Times New Roman" w:cs="Times New Roman"/>
        </w:rPr>
        <w:t>Mirosław Ruszczyk</w:t>
      </w:r>
    </w:p>
    <w:sectPr w:rsidR="007F5C5E" w:rsidRPr="00FD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2185"/>
    <w:multiLevelType w:val="hybridMultilevel"/>
    <w:tmpl w:val="437EC21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5747B"/>
    <w:multiLevelType w:val="hybridMultilevel"/>
    <w:tmpl w:val="D74E7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B0B97"/>
    <w:multiLevelType w:val="hybridMultilevel"/>
    <w:tmpl w:val="A81CD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129C6"/>
    <w:multiLevelType w:val="hybridMultilevel"/>
    <w:tmpl w:val="ED0A57E2"/>
    <w:lvl w:ilvl="0" w:tplc="84149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656098">
    <w:abstractNumId w:val="2"/>
  </w:num>
  <w:num w:numId="2" w16cid:durableId="500848887">
    <w:abstractNumId w:val="3"/>
  </w:num>
  <w:num w:numId="3" w16cid:durableId="403265351">
    <w:abstractNumId w:val="0"/>
  </w:num>
  <w:num w:numId="4" w16cid:durableId="623468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5E"/>
    <w:rsid w:val="0007593B"/>
    <w:rsid w:val="001043C9"/>
    <w:rsid w:val="001844B8"/>
    <w:rsid w:val="00202242"/>
    <w:rsid w:val="002D4182"/>
    <w:rsid w:val="003C6DC0"/>
    <w:rsid w:val="005D5012"/>
    <w:rsid w:val="00661BB9"/>
    <w:rsid w:val="00720C43"/>
    <w:rsid w:val="007959D7"/>
    <w:rsid w:val="007F5C5E"/>
    <w:rsid w:val="009D0D51"/>
    <w:rsid w:val="00A7283D"/>
    <w:rsid w:val="00B93458"/>
    <w:rsid w:val="00BE1BAF"/>
    <w:rsid w:val="00C24ED9"/>
    <w:rsid w:val="00DF25E8"/>
    <w:rsid w:val="00E37F53"/>
    <w:rsid w:val="00E945DD"/>
    <w:rsid w:val="00EC0F29"/>
    <w:rsid w:val="00EC3D4D"/>
    <w:rsid w:val="00F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9AC5"/>
  <w15:chartTrackingRefBased/>
  <w15:docId w15:val="{ECD40B33-E9E4-4A20-9C7C-E8F999C1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C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C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C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C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Poznańska</dc:creator>
  <cp:keywords/>
  <dc:description/>
  <cp:lastModifiedBy>Aneta Poznańska</cp:lastModifiedBy>
  <cp:revision>9</cp:revision>
  <cp:lastPrinted>2025-10-20T08:16:00Z</cp:lastPrinted>
  <dcterms:created xsi:type="dcterms:W3CDTF">2025-10-13T08:54:00Z</dcterms:created>
  <dcterms:modified xsi:type="dcterms:W3CDTF">2025-10-21T13:17:00Z</dcterms:modified>
</cp:coreProperties>
</file>